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Default="008503DF">
      <w:pPr>
        <w:rPr>
          <w:b/>
          <w:sz w:val="36"/>
          <w:szCs w:val="36"/>
        </w:rPr>
      </w:pPr>
      <w:r w:rsidRPr="008503DF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2075180</wp:posOffset>
            </wp:positionH>
            <wp:positionV relativeFrom="paragraph">
              <wp:posOffset>719455</wp:posOffset>
            </wp:positionV>
            <wp:extent cx="1600835" cy="1882775"/>
            <wp:effectExtent l="0" t="7620" r="0" b="0"/>
            <wp:wrapSquare wrapText="bothSides"/>
            <wp:docPr id="1" name="Billede 1" descr="G:\Videnscenter-Alle\Billeder og video\Teknologier\Store Pe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Store Pet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32" t="17246" r="31271" b="7817"/>
                    <a:stretch/>
                  </pic:blipFill>
                  <pic:spPr bwMode="auto">
                    <a:xfrm rot="5400000">
                      <a:off x="0" y="0"/>
                      <a:ext cx="1600835" cy="188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7E8F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4104640</wp:posOffset>
            </wp:positionH>
            <wp:positionV relativeFrom="paragraph">
              <wp:posOffset>157894</wp:posOffset>
            </wp:positionV>
            <wp:extent cx="2534920" cy="3152775"/>
            <wp:effectExtent l="0" t="0" r="0" b="9525"/>
            <wp:wrapSquare wrapText="bothSides"/>
            <wp:docPr id="5" name="Billede 5" descr="G:\Videnscenter-Alle\QR koder\Instruktionsfilm\Hviletæppet Petra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QR koder\Instruktionsfilm\Hviletæppet Petra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92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7E8F">
        <w:rPr>
          <w:b/>
          <w:sz w:val="96"/>
        </w:rPr>
        <w:t xml:space="preserve">Store Petra </w:t>
      </w:r>
    </w:p>
    <w:p w:rsidR="00C94AD5" w:rsidRPr="00C94AD5" w:rsidRDefault="00C94AD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Sansestimulerende hviletæppe </w:t>
      </w:r>
    </w:p>
    <w:p w:rsidR="008503DF" w:rsidRDefault="00551E2C" w:rsidP="008503DF">
      <w:pPr>
        <w:rPr>
          <w:b/>
          <w:sz w:val="36"/>
          <w:szCs w:val="36"/>
        </w:rPr>
      </w:pPr>
      <w:r w:rsidRPr="00551E2C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1113796</wp:posOffset>
            </wp:positionV>
            <wp:extent cx="6120130" cy="1455420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03DF">
        <w:rPr>
          <w:b/>
          <w:sz w:val="36"/>
          <w:szCs w:val="36"/>
        </w:rPr>
        <w:t xml:space="preserve"> </w:t>
      </w:r>
    </w:p>
    <w:p w:rsidR="00551E2C" w:rsidRDefault="00551E2C" w:rsidP="008503DF">
      <w:pPr>
        <w:rPr>
          <w:b/>
          <w:sz w:val="36"/>
          <w:szCs w:val="36"/>
        </w:rPr>
      </w:pPr>
    </w:p>
    <w:p w:rsidR="00551E2C" w:rsidRDefault="00551E2C" w:rsidP="008503DF">
      <w:pPr>
        <w:rPr>
          <w:b/>
          <w:sz w:val="36"/>
          <w:szCs w:val="36"/>
        </w:rPr>
      </w:pPr>
    </w:p>
    <w:p w:rsidR="00551E2C" w:rsidRDefault="00551E2C" w:rsidP="008503DF">
      <w:pPr>
        <w:rPr>
          <w:b/>
          <w:sz w:val="36"/>
          <w:szCs w:val="36"/>
        </w:rPr>
      </w:pPr>
    </w:p>
    <w:p w:rsidR="00551E2C" w:rsidRDefault="00551E2C" w:rsidP="008503DF">
      <w:pPr>
        <w:rPr>
          <w:b/>
          <w:sz w:val="36"/>
          <w:szCs w:val="36"/>
        </w:rPr>
      </w:pPr>
    </w:p>
    <w:p w:rsidR="00551E2C" w:rsidRDefault="00551E2C" w:rsidP="008503DF">
      <w:pPr>
        <w:rPr>
          <w:b/>
          <w:sz w:val="36"/>
          <w:szCs w:val="36"/>
        </w:rPr>
      </w:pPr>
    </w:p>
    <w:p w:rsidR="00551E2C" w:rsidRDefault="00551E2C" w:rsidP="008503DF">
      <w:pPr>
        <w:rPr>
          <w:b/>
          <w:sz w:val="36"/>
          <w:szCs w:val="36"/>
        </w:rPr>
      </w:pPr>
    </w:p>
    <w:p w:rsidR="00551E2C" w:rsidRDefault="00551E2C" w:rsidP="00551E2C">
      <w:pPr>
        <w:rPr>
          <w:b/>
          <w:sz w:val="36"/>
          <w:szCs w:val="36"/>
        </w:rPr>
      </w:pPr>
      <w:r w:rsidRPr="008503DF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6432" behindDoc="0" locked="0" layoutInCell="1" allowOverlap="1" wp14:anchorId="172E93D0" wp14:editId="70E9479C">
            <wp:simplePos x="0" y="0"/>
            <wp:positionH relativeFrom="margin">
              <wp:posOffset>2075180</wp:posOffset>
            </wp:positionH>
            <wp:positionV relativeFrom="paragraph">
              <wp:posOffset>719455</wp:posOffset>
            </wp:positionV>
            <wp:extent cx="1600835" cy="1882775"/>
            <wp:effectExtent l="0" t="7620" r="0" b="0"/>
            <wp:wrapSquare wrapText="bothSides"/>
            <wp:docPr id="7" name="Billede 7" descr="G:\Videnscenter-Alle\Billeder og video\Teknologier\Store Pe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Store Pet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32" t="17246" r="31271" b="7817"/>
                    <a:stretch/>
                  </pic:blipFill>
                  <pic:spPr bwMode="auto">
                    <a:xfrm rot="5400000">
                      <a:off x="0" y="0"/>
                      <a:ext cx="1600835" cy="188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7E8F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0" locked="0" layoutInCell="1" allowOverlap="1" wp14:anchorId="406D1C97" wp14:editId="34EE9C81">
            <wp:simplePos x="0" y="0"/>
            <wp:positionH relativeFrom="column">
              <wp:posOffset>4104640</wp:posOffset>
            </wp:positionH>
            <wp:positionV relativeFrom="paragraph">
              <wp:posOffset>157894</wp:posOffset>
            </wp:positionV>
            <wp:extent cx="2534920" cy="3152775"/>
            <wp:effectExtent l="0" t="0" r="0" b="9525"/>
            <wp:wrapSquare wrapText="bothSides"/>
            <wp:docPr id="9" name="Billede 9" descr="G:\Videnscenter-Alle\QR koder\Instruktionsfilm\Hviletæppet Petra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QR koder\Instruktionsfilm\Hviletæppet Petra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92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Store Petra </w:t>
      </w:r>
    </w:p>
    <w:p w:rsidR="00551E2C" w:rsidRPr="00C94AD5" w:rsidRDefault="00551E2C" w:rsidP="00551E2C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Sansestimulerende hviletæppe </w:t>
      </w:r>
    </w:p>
    <w:p w:rsidR="00551E2C" w:rsidRPr="00C94AD5" w:rsidRDefault="00551E2C" w:rsidP="00551E2C">
      <w:pPr>
        <w:rPr>
          <w:b/>
          <w:sz w:val="36"/>
          <w:szCs w:val="36"/>
        </w:rPr>
      </w:pPr>
      <w:r w:rsidRPr="00551E2C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7456" behindDoc="1" locked="0" layoutInCell="1" allowOverlap="1" wp14:anchorId="40F6DDED" wp14:editId="59AC9780">
            <wp:simplePos x="0" y="0"/>
            <wp:positionH relativeFrom="margin">
              <wp:align>right</wp:align>
            </wp:positionH>
            <wp:positionV relativeFrom="paragraph">
              <wp:posOffset>1113796</wp:posOffset>
            </wp:positionV>
            <wp:extent cx="6120130" cy="1455420"/>
            <wp:effectExtent l="0" t="0" r="0" b="0"/>
            <wp:wrapNone/>
            <wp:docPr id="10" name="Billede 10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t xml:space="preserve"> </w:t>
      </w:r>
    </w:p>
    <w:p w:rsidR="00551E2C" w:rsidRPr="00C94AD5" w:rsidRDefault="00551E2C" w:rsidP="008503DF">
      <w:pPr>
        <w:rPr>
          <w:b/>
          <w:sz w:val="36"/>
          <w:szCs w:val="36"/>
        </w:rPr>
      </w:pPr>
      <w:bookmarkStart w:id="0" w:name="_GoBack"/>
      <w:bookmarkEnd w:id="0"/>
    </w:p>
    <w:sectPr w:rsidR="00551E2C" w:rsidRPr="00C94AD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477E8F"/>
    <w:rsid w:val="00551E2C"/>
    <w:rsid w:val="00563E31"/>
    <w:rsid w:val="00660F22"/>
    <w:rsid w:val="008503DF"/>
    <w:rsid w:val="00A34D8E"/>
    <w:rsid w:val="00C94AD5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231FA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6</cp:revision>
  <dcterms:created xsi:type="dcterms:W3CDTF">2020-02-21T09:14:00Z</dcterms:created>
  <dcterms:modified xsi:type="dcterms:W3CDTF">2021-10-22T08:11:00Z</dcterms:modified>
</cp:coreProperties>
</file>